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155B" w:rsidRPr="00F24504" w:rsidRDefault="00F24504" w:rsidP="00F24504">
      <w:pPr>
        <w:pStyle w:val="a5"/>
        <w:rPr>
          <w:sz w:val="36"/>
          <w:szCs w:val="36"/>
          <w:lang w:val="el-GR"/>
        </w:rPr>
      </w:pPr>
      <w:r w:rsidRPr="00F24504">
        <w:rPr>
          <w:sz w:val="36"/>
          <w:szCs w:val="36"/>
          <w:lang w:val="el-GR"/>
        </w:rPr>
        <w:t>Απαντήσεις στο μάθημα της Νεοελληνικής Γλώσσας για τα ΓΕΛ</w:t>
      </w:r>
    </w:p>
    <w:p w:rsidR="0090155B" w:rsidRDefault="0090155B">
      <w:pPr>
        <w:wordWrap w:val="0"/>
        <w:rPr>
          <w:rFonts w:cs="Arial"/>
          <w:lang w:val="el-GR"/>
        </w:rPr>
      </w:pPr>
    </w:p>
    <w:p w:rsidR="0090155B" w:rsidRDefault="0090155B">
      <w:pPr>
        <w:wordWrap w:val="0"/>
        <w:rPr>
          <w:rFonts w:cs="Arial"/>
          <w:lang w:val="el-GR"/>
        </w:rPr>
      </w:pPr>
      <w:r>
        <w:rPr>
          <w:rFonts w:cs="Arial"/>
          <w:lang w:val="el-GR"/>
        </w:rPr>
        <w:t xml:space="preserve">Α1. </w:t>
      </w:r>
      <w:r w:rsidR="00C55D5B" w:rsidRPr="009B6AD0">
        <w:rPr>
          <w:rFonts w:cs="Arial"/>
          <w:lang w:val="el-GR"/>
        </w:rPr>
        <w:t xml:space="preserve">Το κείμενο αναφέρεται στις βασικές αρχές  και αξίες της δημοκρατίας. Σε αυτό ο συγγραφέας  </w:t>
      </w:r>
      <w:r>
        <w:rPr>
          <w:rFonts w:cs="Arial"/>
          <w:lang w:val="el-GR"/>
        </w:rPr>
        <w:t xml:space="preserve">απευθυνόμενος στους νέους τονίζει την αναγκαιότητα συμμετοχής των πολιτών στα κοινά με την προϋπόθεση της ακολούθησης κάποιων απαράβατων αρχών. (1) </w:t>
      </w:r>
      <w:r w:rsidR="00C55D5B" w:rsidRPr="009B6AD0">
        <w:rPr>
          <w:rFonts w:cs="Arial"/>
          <w:lang w:val="el-GR"/>
        </w:rPr>
        <w:t>Προτάσσει την</w:t>
      </w:r>
      <w:r>
        <w:rPr>
          <w:rFonts w:cs="Arial"/>
          <w:lang w:val="el-GR"/>
        </w:rPr>
        <w:t xml:space="preserve"> αρχή</w:t>
      </w:r>
      <w:r w:rsidR="00C55D5B" w:rsidRPr="009B6AD0">
        <w:rPr>
          <w:rFonts w:cs="Arial"/>
          <w:lang w:val="el-GR"/>
        </w:rPr>
        <w:t xml:space="preserve"> της ανοχής, που ευνοεί την ειρήνη και αποκλείει το φανατισμό. </w:t>
      </w:r>
      <w:r>
        <w:rPr>
          <w:rFonts w:cs="Arial"/>
          <w:lang w:val="el-GR"/>
        </w:rPr>
        <w:t xml:space="preserve">(2) </w:t>
      </w:r>
      <w:r w:rsidR="00C55D5B" w:rsidRPr="009B6AD0">
        <w:rPr>
          <w:rFonts w:cs="Arial"/>
          <w:lang w:val="el-GR"/>
        </w:rPr>
        <w:t xml:space="preserve">Έπειτα αναφέρει τη δυνατότητα εναλλαγής των κυβερνήσεων και διακανονισμού των κοινωνικών συμφερόντων χωρίς βία. </w:t>
      </w:r>
      <w:r>
        <w:rPr>
          <w:rFonts w:cs="Arial"/>
          <w:lang w:val="el-GR"/>
        </w:rPr>
        <w:t xml:space="preserve">(3) </w:t>
      </w:r>
      <w:r w:rsidR="00C55D5B" w:rsidRPr="009B6AD0">
        <w:rPr>
          <w:rFonts w:cs="Arial"/>
          <w:lang w:val="el-GR"/>
        </w:rPr>
        <w:t xml:space="preserve">Η δημοκρατική κοινωνία ευνοεί τη διενέργεια ειρηνικών επαναστάσεων για την κατοχύρωση των δικαιωμάτων ομάδων και προ παντός φύλων. </w:t>
      </w:r>
      <w:r>
        <w:rPr>
          <w:rFonts w:cs="Arial"/>
          <w:lang w:val="el-GR"/>
        </w:rPr>
        <w:t xml:space="preserve">(4) Παρά τη μακρόχρονη ιστορική εμπειρία των πολέμων ο συγγραφέας ισχυρίζεται ότι  βίωση των αξιών της δημοκρατίας μπορεί να εδραιώσει τη συναδέλφωση των ανθρώπων (5) , που προκύπτει από την κοινή τους μοίρα και τη λογική. (6) </w:t>
      </w:r>
    </w:p>
    <w:p w:rsidR="0090155B" w:rsidRDefault="0090155B">
      <w:pPr>
        <w:wordWrap w:val="0"/>
        <w:rPr>
          <w:rFonts w:cs="Arial"/>
          <w:lang w:val="el-GR"/>
        </w:rPr>
      </w:pPr>
    </w:p>
    <w:p w:rsidR="0090155B" w:rsidRDefault="0090155B">
      <w:pPr>
        <w:wordWrap w:val="0"/>
        <w:rPr>
          <w:rFonts w:cs="Arial"/>
          <w:lang w:val="el-GR"/>
        </w:rPr>
      </w:pPr>
      <w:r>
        <w:rPr>
          <w:rFonts w:cs="Arial"/>
          <w:lang w:val="el-GR"/>
        </w:rPr>
        <w:t xml:space="preserve">Β1. α – Σ,  β – Λ , γ – Σ, δ – Σ , ε – Λ. </w:t>
      </w:r>
    </w:p>
    <w:p w:rsidR="003F3A2C" w:rsidRDefault="003F3A2C">
      <w:pPr>
        <w:wordWrap w:val="0"/>
        <w:rPr>
          <w:rFonts w:cs="Arial"/>
          <w:lang w:val="el-GR"/>
        </w:rPr>
      </w:pPr>
      <w:r>
        <w:rPr>
          <w:rFonts w:cs="Arial"/>
          <w:lang w:val="el-GR"/>
        </w:rPr>
        <w:t>Β2. α) αναφορά στον Πόππερ  (3) , αναφορά στον Χέγκελ (5)</w:t>
      </w:r>
    </w:p>
    <w:p w:rsidR="0090155B" w:rsidRPr="003F3A2C" w:rsidRDefault="003F3A2C">
      <w:pPr>
        <w:wordWrap w:val="0"/>
        <w:rPr>
          <w:rFonts w:cs="Arial"/>
          <w:lang w:val="el-GR"/>
        </w:rPr>
      </w:pPr>
      <w:r>
        <w:rPr>
          <w:rFonts w:cs="Arial"/>
          <w:lang w:val="el-GR"/>
        </w:rPr>
        <w:t xml:space="preserve">Β2. β) Στην πρώτη περίπτωση γίνεται </w:t>
      </w:r>
      <w:r w:rsidR="0090155B">
        <w:rPr>
          <w:rFonts w:cs="Arial"/>
          <w:lang w:val="el-GR"/>
        </w:rPr>
        <w:t>επιβεβαίωση των λεγομένω ν του συγγραφέα, με αναφορά σε προσωπικότητα υψηλού κύρους</w:t>
      </w:r>
      <w:r w:rsidRPr="003F3A2C">
        <w:rPr>
          <w:rFonts w:cs="Arial"/>
          <w:lang w:val="el-GR"/>
        </w:rPr>
        <w:t xml:space="preserve">. </w:t>
      </w:r>
      <w:r>
        <w:rPr>
          <w:rFonts w:cs="Arial"/>
          <w:lang w:val="el-GR"/>
        </w:rPr>
        <w:t>Έτσι αυξάνεται η πειστικότητα και η αποτ</w:t>
      </w:r>
      <w:r w:rsidR="00E344D4">
        <w:rPr>
          <w:rFonts w:cs="Arial"/>
          <w:lang w:val="el-GR"/>
        </w:rPr>
        <w:t xml:space="preserve">ελεσματικότητα. Το θέμα που θίγεται </w:t>
      </w:r>
      <w:r>
        <w:rPr>
          <w:rFonts w:cs="Arial"/>
          <w:lang w:val="el-GR"/>
        </w:rPr>
        <w:t xml:space="preserve"> είναι η επιβεβαίωση της ειρηνικής εναλλαγής των διαφορετικών και συγκρουόμενων ιδεολογιών σε συνθήκες δημοκρατίας. </w:t>
      </w:r>
    </w:p>
    <w:p w:rsidR="0090155B" w:rsidRDefault="003F3A2C">
      <w:pPr>
        <w:wordWrap w:val="0"/>
        <w:rPr>
          <w:rFonts w:cs="Arial"/>
          <w:lang w:val="el-GR"/>
        </w:rPr>
      </w:pPr>
      <w:r>
        <w:rPr>
          <w:rFonts w:cs="Arial"/>
          <w:lang w:val="el-GR"/>
        </w:rPr>
        <w:t>Στη δεύτερη περίπτωση και πάλι ο αναγνώστης αποτρέπεται από κάθε αμφισβήτηση</w:t>
      </w:r>
      <w:r w:rsidR="00E344D4">
        <w:rPr>
          <w:rFonts w:cs="Arial"/>
          <w:lang w:val="el-GR"/>
        </w:rPr>
        <w:t xml:space="preserve"> των γραφομένων </w:t>
      </w:r>
      <w:r>
        <w:rPr>
          <w:rFonts w:cs="Arial"/>
          <w:lang w:val="el-GR"/>
        </w:rPr>
        <w:t xml:space="preserve"> με την επίκληση του ονόματος του Χέγκελ. Έτσι , </w:t>
      </w:r>
      <w:r w:rsidR="00E344D4">
        <w:rPr>
          <w:rFonts w:cs="Arial"/>
          <w:lang w:val="el-GR"/>
        </w:rPr>
        <w:t xml:space="preserve">ταυτοχρόνως στην περίπτωση αυτή </w:t>
      </w:r>
      <w:r>
        <w:rPr>
          <w:rFonts w:cs="Arial"/>
          <w:lang w:val="el-GR"/>
        </w:rPr>
        <w:t xml:space="preserve">αναδεικνύεται </w:t>
      </w:r>
      <w:r w:rsidR="0090155B">
        <w:rPr>
          <w:rFonts w:cs="Arial"/>
          <w:lang w:val="el-GR"/>
        </w:rPr>
        <w:t xml:space="preserve"> με τρόπο παραστατικό και άμεσο </w:t>
      </w:r>
      <w:r>
        <w:rPr>
          <w:rFonts w:cs="Arial"/>
          <w:lang w:val="el-GR"/>
        </w:rPr>
        <w:t>η</w:t>
      </w:r>
      <w:r w:rsidR="0090155B">
        <w:rPr>
          <w:rFonts w:cs="Arial"/>
          <w:lang w:val="el-GR"/>
        </w:rPr>
        <w:t xml:space="preserve"> </w:t>
      </w:r>
      <w:r>
        <w:rPr>
          <w:rFonts w:cs="Arial"/>
          <w:lang w:val="el-GR"/>
        </w:rPr>
        <w:t>επιβεβαίωση</w:t>
      </w:r>
      <w:r w:rsidR="0090155B">
        <w:rPr>
          <w:rFonts w:cs="Arial"/>
          <w:lang w:val="el-GR"/>
        </w:rPr>
        <w:t xml:space="preserve"> του αιματηρού χαρακτήρα της ιστορικής πορείας του ανθρώπου. </w:t>
      </w:r>
    </w:p>
    <w:p w:rsidR="00CA1C01" w:rsidRDefault="003F3A2C">
      <w:pPr>
        <w:wordWrap w:val="0"/>
        <w:rPr>
          <w:rFonts w:cs="Arial"/>
          <w:lang w:val="el-GR"/>
        </w:rPr>
      </w:pPr>
      <w:r>
        <w:rPr>
          <w:rFonts w:cs="Arial"/>
          <w:lang w:val="el-GR"/>
        </w:rPr>
        <w:t xml:space="preserve">Β3. α)1.  νουθεσία, συμβουλή, 2. κοροϊδίας, εμπαιγμού. </w:t>
      </w:r>
      <w:r w:rsidR="00CA1C01">
        <w:rPr>
          <w:rFonts w:cs="Arial"/>
          <w:lang w:val="el-GR"/>
        </w:rPr>
        <w:t xml:space="preserve">3. συνύπαρξης 4. αντιστρατεύεται. </w:t>
      </w:r>
    </w:p>
    <w:p w:rsidR="00CA1C01" w:rsidRDefault="00CA1C01">
      <w:pPr>
        <w:wordWrap w:val="0"/>
        <w:rPr>
          <w:rFonts w:cs="Arial"/>
          <w:lang w:val="el-GR"/>
        </w:rPr>
      </w:pPr>
      <w:r>
        <w:rPr>
          <w:rFonts w:cs="Arial"/>
          <w:lang w:val="el-GR"/>
        </w:rPr>
        <w:t xml:space="preserve">β) Πρόκειται και στις δύο περιπτώσεις για ποιητική λειτουργία της γλώσσας. </w:t>
      </w:r>
    </w:p>
    <w:p w:rsidR="003F3A2C" w:rsidRDefault="00CA1C01">
      <w:pPr>
        <w:wordWrap w:val="0"/>
        <w:rPr>
          <w:rFonts w:cs="Arial"/>
          <w:lang w:val="el-GR"/>
        </w:rPr>
      </w:pPr>
      <w:r>
        <w:rPr>
          <w:rFonts w:cs="Arial"/>
          <w:lang w:val="el-GR"/>
        </w:rPr>
        <w:t xml:space="preserve">1. γεμάτη αίματα και βία, ατέρμονος πόλεμος      2. </w:t>
      </w:r>
      <w:r w:rsidR="003F3A2C">
        <w:rPr>
          <w:rFonts w:cs="Arial"/>
          <w:lang w:val="el-GR"/>
        </w:rPr>
        <w:t xml:space="preserve"> </w:t>
      </w:r>
      <w:r>
        <w:rPr>
          <w:rFonts w:cs="Arial"/>
          <w:lang w:val="el-GR"/>
        </w:rPr>
        <w:t>φωταγωγεί, φωτοδοτεί, καθοδηγεί τη δράση των ανθρώπων</w:t>
      </w:r>
    </w:p>
    <w:p w:rsidR="00CA1C01" w:rsidRDefault="00CA1C01">
      <w:pPr>
        <w:wordWrap w:val="0"/>
        <w:rPr>
          <w:rFonts w:cs="Arial"/>
          <w:lang w:val="el-GR"/>
        </w:rPr>
      </w:pPr>
      <w:r>
        <w:rPr>
          <w:rFonts w:cs="Arial"/>
          <w:lang w:val="el-GR"/>
        </w:rPr>
        <w:t xml:space="preserve">Β4. α) Μπορούν να χρησιμοποιηθούν διαφορετικά παραδείγματα :  «αν σήμερα … βία», «ποτέ μου … αιματοχυσίες»,  «Μόνο η … εποχής μας». </w:t>
      </w:r>
    </w:p>
    <w:p w:rsidR="00CA1C01" w:rsidRDefault="00CA1C01">
      <w:pPr>
        <w:wordWrap w:val="0"/>
        <w:rPr>
          <w:rFonts w:cs="Arial"/>
          <w:lang w:val="el-GR"/>
        </w:rPr>
      </w:pPr>
      <w:r>
        <w:rPr>
          <w:rFonts w:cs="Arial"/>
          <w:lang w:val="el-GR"/>
        </w:rPr>
        <w:t>1</w:t>
      </w:r>
      <w:r w:rsidRPr="00CA1C01">
        <w:rPr>
          <w:rFonts w:cs="Arial"/>
          <w:vertAlign w:val="superscript"/>
          <w:lang w:val="el-GR"/>
        </w:rPr>
        <w:t>η</w:t>
      </w:r>
      <w:r>
        <w:rPr>
          <w:rFonts w:cs="Arial"/>
          <w:lang w:val="el-GR"/>
        </w:rPr>
        <w:t xml:space="preserve"> και τελευταία παράγραφος, ερωταποκρίσεις, ρητορικά ερωτήματα, α΄ πληθυντικό πρόσωπο, έκφραση οικειότητας</w:t>
      </w:r>
      <w:r w:rsidR="00E344D4">
        <w:rPr>
          <w:rFonts w:cs="Arial"/>
          <w:lang w:val="el-GR"/>
        </w:rPr>
        <w:t xml:space="preserve"> ιδιαίτερα απέναντι στους νέους</w:t>
      </w:r>
      <w:r>
        <w:rPr>
          <w:rFonts w:cs="Arial"/>
          <w:lang w:val="el-GR"/>
        </w:rPr>
        <w:t xml:space="preserve">. </w:t>
      </w:r>
    </w:p>
    <w:p w:rsidR="00CA1C01" w:rsidRDefault="00CA1C01">
      <w:pPr>
        <w:wordWrap w:val="0"/>
        <w:rPr>
          <w:rFonts w:cs="Arial"/>
          <w:lang w:val="el-GR"/>
        </w:rPr>
      </w:pPr>
      <w:r>
        <w:rPr>
          <w:rFonts w:cs="Arial"/>
          <w:lang w:val="el-GR"/>
        </w:rPr>
        <w:lastRenderedPageBreak/>
        <w:t xml:space="preserve">β) Η παρένθεση περιλαμβάνει </w:t>
      </w:r>
      <w:r w:rsidR="009C2671">
        <w:rPr>
          <w:rFonts w:cs="Arial"/>
          <w:lang w:val="el-GR"/>
        </w:rPr>
        <w:t xml:space="preserve">τη γαλλική λέξη , για την ελληνική που προηγείται. Πρόκειται για </w:t>
      </w:r>
      <w:r>
        <w:rPr>
          <w:rFonts w:cs="Arial"/>
          <w:lang w:val="el-GR"/>
        </w:rPr>
        <w:t>στο</w:t>
      </w:r>
      <w:r w:rsidR="009C2671">
        <w:rPr>
          <w:rFonts w:cs="Arial"/>
          <w:lang w:val="el-GR"/>
        </w:rPr>
        <w:t xml:space="preserve">ιχεία δευτερεύοντα σχετικά με </w:t>
      </w:r>
      <w:r>
        <w:rPr>
          <w:rFonts w:cs="Arial"/>
          <w:lang w:val="el-GR"/>
        </w:rPr>
        <w:t xml:space="preserve"> το συνολικό νόημα του κειμένου </w:t>
      </w:r>
      <w:r w:rsidR="00756147">
        <w:rPr>
          <w:rFonts w:cs="Arial"/>
          <w:lang w:val="el-GR"/>
        </w:rPr>
        <w:t xml:space="preserve">, αλλά υπενθυμίζει ένα από τα συνθήματα της γαλλικής επανάστασης, </w:t>
      </w:r>
      <w:r w:rsidR="009C2671">
        <w:rPr>
          <w:rFonts w:cs="Arial"/>
          <w:lang w:val="el-GR"/>
        </w:rPr>
        <w:t>με το οποίο ο συγγραφέας προβάλλει</w:t>
      </w:r>
      <w:r w:rsidR="00756147">
        <w:rPr>
          <w:rFonts w:cs="Arial"/>
          <w:lang w:val="el-GR"/>
        </w:rPr>
        <w:t xml:space="preserve"> τη σχετική ευρυμάθειά του. </w:t>
      </w:r>
    </w:p>
    <w:p w:rsidR="0090155B" w:rsidRDefault="00756147">
      <w:pPr>
        <w:wordWrap w:val="0"/>
        <w:rPr>
          <w:rFonts w:cs="Arial"/>
          <w:lang w:val="el-GR"/>
        </w:rPr>
      </w:pPr>
      <w:r>
        <w:rPr>
          <w:rFonts w:cs="Arial"/>
          <w:lang w:val="el-GR"/>
        </w:rPr>
        <w:t xml:space="preserve">γ) Πρόκειται για σύνταξη </w:t>
      </w:r>
      <w:r w:rsidRPr="009C2671">
        <w:rPr>
          <w:rFonts w:cs="Arial"/>
          <w:b/>
          <w:lang w:val="el-GR"/>
        </w:rPr>
        <w:t>ενεργητική</w:t>
      </w:r>
      <w:r>
        <w:rPr>
          <w:rFonts w:cs="Arial"/>
          <w:lang w:val="el-GR"/>
        </w:rPr>
        <w:t xml:space="preserve">. Η μετατροπή θα γίνει : « Μόνο από τη δημοκρατία επιτρέπεται η διαμόρφωση και η εξάπλωση ειρηνικών επαναστάσεων.» </w:t>
      </w:r>
    </w:p>
    <w:p w:rsidR="008D3F2F" w:rsidRDefault="00F24504">
      <w:pPr>
        <w:wordWrap w:val="0"/>
        <w:rPr>
          <w:rFonts w:cs="Arial"/>
          <w:lang w:val="el-GR"/>
        </w:rPr>
      </w:pPr>
      <w:r>
        <w:rPr>
          <w:rFonts w:cs="Arial"/>
          <w:lang w:val="el-GR"/>
        </w:rPr>
        <w:t xml:space="preserve">Γ1. </w:t>
      </w:r>
    </w:p>
    <w:p w:rsidR="0090155B" w:rsidRDefault="009C2671">
      <w:pPr>
        <w:wordWrap w:val="0"/>
        <w:rPr>
          <w:rFonts w:cs="Arial"/>
          <w:lang w:val="el-GR"/>
        </w:rPr>
      </w:pPr>
      <w:r>
        <w:rPr>
          <w:rFonts w:cs="Arial"/>
          <w:lang w:val="el-GR"/>
        </w:rPr>
        <w:t xml:space="preserve">Επικοινωνιακό πλαίσιο : </w:t>
      </w:r>
    </w:p>
    <w:p w:rsidR="0090155B" w:rsidRDefault="009C2671">
      <w:pPr>
        <w:wordWrap w:val="0"/>
        <w:rPr>
          <w:rFonts w:cs="Arial"/>
          <w:lang w:val="el-GR"/>
        </w:rPr>
      </w:pPr>
      <w:r w:rsidRPr="009C2671">
        <w:rPr>
          <w:rFonts w:cs="Arial"/>
          <w:b/>
          <w:lang w:val="el-GR"/>
        </w:rPr>
        <w:t>Άρθρο σε σχολική ανάρτηση</w:t>
      </w:r>
      <w:r>
        <w:rPr>
          <w:rFonts w:cs="Arial"/>
          <w:lang w:val="el-GR"/>
        </w:rPr>
        <w:t xml:space="preserve"> :  τίτλος, σύνδεση με την επικαιρότητα , διαρκείς εκλογές των ημερών μας, συμμετοχή των νέων μάλιστα από πολύ μικρή ηλικία. </w:t>
      </w:r>
      <w:r w:rsidR="00E344D4">
        <w:rPr>
          <w:rFonts w:cs="Arial"/>
          <w:lang w:val="el-GR"/>
        </w:rPr>
        <w:t xml:space="preserve">Απρόσωπο αντικειμενικό ύφος. </w:t>
      </w:r>
    </w:p>
    <w:p w:rsidR="0090155B" w:rsidRDefault="009C2671">
      <w:pPr>
        <w:wordWrap w:val="0"/>
        <w:rPr>
          <w:rFonts w:cs="Arial"/>
          <w:lang w:val="el-GR"/>
        </w:rPr>
      </w:pPr>
      <w:r w:rsidRPr="008D3F2F">
        <w:rPr>
          <w:rFonts w:cs="Arial"/>
          <w:b/>
          <w:lang w:val="el-GR"/>
        </w:rPr>
        <w:t>Πρόλογος</w:t>
      </w:r>
      <w:r>
        <w:rPr>
          <w:rFonts w:cs="Arial"/>
          <w:lang w:val="el-GR"/>
        </w:rPr>
        <w:t xml:space="preserve"> : Γενική αναφορά στη δημοκρατία όχι μόνο</w:t>
      </w:r>
      <w:r w:rsidR="00F24504">
        <w:rPr>
          <w:rFonts w:cs="Arial"/>
          <w:lang w:val="el-GR"/>
        </w:rPr>
        <w:t xml:space="preserve"> ως πολίτευμα αλλά ως τρόπο</w:t>
      </w:r>
      <w:r>
        <w:rPr>
          <w:rFonts w:cs="Arial"/>
          <w:lang w:val="el-GR"/>
        </w:rPr>
        <w:t xml:space="preserve"> ζωής.  «Ένας λαός άξιος της δημοκρατίας του δίνει εξετάσεις καθημερινά : σέβεται τη θέση του στην ουρά, προσέχει να μην ενοχλεί το διπλανό του , πιστεύει πως έχει πρώτα καθήκοντα και έπειτα υποχρεώσεις» , γράφει ο Άγγελος Τερζάκης. Και είναι αλήθεια….</w:t>
      </w:r>
    </w:p>
    <w:p w:rsidR="008D3F2F" w:rsidRPr="008D3F2F" w:rsidRDefault="008D3F2F">
      <w:pPr>
        <w:wordWrap w:val="0"/>
        <w:rPr>
          <w:rFonts w:cs="Arial"/>
          <w:b/>
          <w:lang w:val="el-GR"/>
        </w:rPr>
      </w:pPr>
      <w:r w:rsidRPr="008D3F2F">
        <w:rPr>
          <w:rFonts w:cs="Arial"/>
          <w:b/>
          <w:lang w:val="el-GR"/>
        </w:rPr>
        <w:t xml:space="preserve">Κυρίως θέμα : </w:t>
      </w:r>
    </w:p>
    <w:p w:rsidR="009B6AD0" w:rsidRDefault="005938BB">
      <w:pPr>
        <w:wordWrap w:val="0"/>
        <w:rPr>
          <w:rFonts w:cs="Arial"/>
          <w:lang w:val="el-GR"/>
        </w:rPr>
      </w:pPr>
      <w:r>
        <w:rPr>
          <w:rFonts w:cs="Arial"/>
          <w:lang w:val="el-GR"/>
        </w:rPr>
        <w:t xml:space="preserve">α)  Ενέργειες με τις οποίες ο πολίτης κάνει πράξη τη δημοκρατία στην καθημερινότητά του: </w:t>
      </w:r>
    </w:p>
    <w:p w:rsidR="005938BB" w:rsidRDefault="005938BB">
      <w:pPr>
        <w:wordWrap w:val="0"/>
        <w:rPr>
          <w:rFonts w:cs="Arial"/>
          <w:lang w:val="el-GR"/>
        </w:rPr>
      </w:pPr>
      <w:r>
        <w:rPr>
          <w:rFonts w:cs="Arial"/>
          <w:lang w:val="el-GR"/>
        </w:rPr>
        <w:t xml:space="preserve">ι) </w:t>
      </w:r>
      <w:r w:rsidRPr="00E344D4">
        <w:rPr>
          <w:rFonts w:cs="Arial"/>
          <w:u w:val="single"/>
          <w:lang w:val="el-GR"/>
        </w:rPr>
        <w:t>στην προσωπική του ζωή</w:t>
      </w:r>
      <w:r>
        <w:rPr>
          <w:rFonts w:cs="Arial"/>
          <w:lang w:val="el-GR"/>
        </w:rPr>
        <w:t xml:space="preserve"> : οικογένεια, εργασία, διαπροσωπικές σχέσεις, η στάση του απέναντι σε ανθρώπους με τους οποίους διαφωνεί, η οριοθέτηση των προσωπικών δικαιωμάτων και η τήρηση των υποχρεώσεων σε κάθε κοινωνική ομάδα, όπου αναλαμβάνει κοινωνικούς ρόλους στη μικρή κοινότητα της γειτονιάς, του χωριού, των συναδέλφων, των ομοϊδεατών. </w:t>
      </w:r>
    </w:p>
    <w:p w:rsidR="009C2671" w:rsidRDefault="005938BB" w:rsidP="005938BB">
      <w:pPr>
        <w:wordWrap w:val="0"/>
        <w:rPr>
          <w:rFonts w:cs="Arial"/>
          <w:lang w:val="el-GR"/>
        </w:rPr>
      </w:pPr>
      <w:r>
        <w:rPr>
          <w:rFonts w:cs="Arial"/>
          <w:lang w:val="el-GR"/>
        </w:rPr>
        <w:t xml:space="preserve">ιι) </w:t>
      </w:r>
      <w:r w:rsidRPr="00E344D4">
        <w:rPr>
          <w:rFonts w:cs="Arial"/>
          <w:u w:val="single"/>
          <w:lang w:val="el-GR"/>
        </w:rPr>
        <w:t>στην κοινωνική του συμπεριφορά</w:t>
      </w:r>
      <w:r>
        <w:rPr>
          <w:rFonts w:cs="Arial"/>
          <w:lang w:val="el-GR"/>
        </w:rPr>
        <w:t xml:space="preserve"> : ως πολίτης, στις εκλογικές διαδικασίες, στην ενημέρωση, στην πολιτική του τοποθέτηση και παρέμβαση, στη</w:t>
      </w:r>
      <w:r w:rsidR="009C2671">
        <w:rPr>
          <w:rFonts w:cs="Arial"/>
          <w:lang w:val="el-GR"/>
        </w:rPr>
        <w:t xml:space="preserve"> συμμετοχή του σε πολιτικούς θεσμούς και πολιτικοποιημένες ομάδες. </w:t>
      </w:r>
    </w:p>
    <w:p w:rsidR="008D3F2F" w:rsidRDefault="009C2671" w:rsidP="005938BB">
      <w:pPr>
        <w:wordWrap w:val="0"/>
        <w:rPr>
          <w:rFonts w:cs="Arial"/>
          <w:lang w:val="el-GR"/>
        </w:rPr>
      </w:pPr>
      <w:r>
        <w:rPr>
          <w:rFonts w:cs="Arial"/>
          <w:lang w:val="el-GR"/>
        </w:rPr>
        <w:t>ιιι)</w:t>
      </w:r>
      <w:r w:rsidR="005938BB">
        <w:rPr>
          <w:rFonts w:cs="Arial"/>
          <w:lang w:val="el-GR"/>
        </w:rPr>
        <w:t xml:space="preserve"> </w:t>
      </w:r>
      <w:r w:rsidR="005938BB" w:rsidRPr="00E344D4">
        <w:rPr>
          <w:rFonts w:cs="Arial"/>
          <w:u w:val="single"/>
          <w:lang w:val="el-GR"/>
        </w:rPr>
        <w:t>διεκδίκηση κοινωνικών αιτημάτων</w:t>
      </w:r>
      <w:r w:rsidR="005938BB">
        <w:rPr>
          <w:rFonts w:cs="Arial"/>
          <w:lang w:val="el-GR"/>
        </w:rPr>
        <w:t xml:space="preserve"> και στην ενεργοποίηση για την επίλυση κοινωνικών προβλημάτων, στην πολιτιστική ζωή με τη συμμετοχή του και την προσπάθεια διάχυσης των αγαθών του πολιτισμού σε όλη την κοινωνία, αλλά και με απλά καθημερινά πράγματα, όπως η</w:t>
      </w:r>
      <w:r w:rsidR="005938BB" w:rsidRPr="005938BB">
        <w:rPr>
          <w:rFonts w:cs="Arial"/>
          <w:lang w:val="el-GR"/>
        </w:rPr>
        <w:t xml:space="preserve"> </w:t>
      </w:r>
      <w:r w:rsidR="005938BB">
        <w:rPr>
          <w:rFonts w:cs="Arial"/>
          <w:lang w:val="el-GR"/>
        </w:rPr>
        <w:t>συμπεριφορά στην «ουρά» …</w:t>
      </w:r>
      <w:r w:rsidR="008D3F2F">
        <w:rPr>
          <w:rFonts w:cs="Arial"/>
          <w:lang w:val="el-GR"/>
        </w:rPr>
        <w:t xml:space="preserve"> </w:t>
      </w:r>
      <w:r w:rsidR="00F24504">
        <w:rPr>
          <w:rFonts w:cs="Arial"/>
          <w:lang w:val="el-GR"/>
        </w:rPr>
        <w:t xml:space="preserve">  Συμμετοχή σε εθελοντικές δράσεις με πνεύμα ανθρωπισμού και αλληλοσεβασμού απέναντι σε όλους τους συνανθρώπους. </w:t>
      </w:r>
    </w:p>
    <w:p w:rsidR="005938BB" w:rsidRPr="008D3F2F" w:rsidRDefault="008D3F2F" w:rsidP="005938BB">
      <w:pPr>
        <w:wordWrap w:val="0"/>
        <w:rPr>
          <w:rFonts w:cs="Arial"/>
          <w:b/>
          <w:lang w:val="el-GR"/>
        </w:rPr>
      </w:pPr>
      <w:r w:rsidRPr="008D3F2F">
        <w:rPr>
          <w:rFonts w:cs="Arial"/>
          <w:b/>
          <w:lang w:val="el-GR"/>
        </w:rPr>
        <w:t xml:space="preserve">Προσοχή να διαφαίνεται ο σεβασμός στο συνάνθρωπο, στα δικαιώματά του και στις αξίες της δημοκρατίας. </w:t>
      </w:r>
    </w:p>
    <w:p w:rsidR="005938BB" w:rsidRDefault="005938BB" w:rsidP="005938BB">
      <w:pPr>
        <w:wordWrap w:val="0"/>
        <w:rPr>
          <w:rFonts w:cs="Arial"/>
          <w:lang w:val="el-GR"/>
        </w:rPr>
      </w:pPr>
      <w:r>
        <w:rPr>
          <w:rFonts w:cs="Arial"/>
          <w:lang w:val="el-GR"/>
        </w:rPr>
        <w:t xml:space="preserve">β) Δράσεις με τις οποίες το σχολείο μπορεί να συμβάλει στη διαμόρφωση ενεργών πολιτών με δημοκρατικό ήθος : </w:t>
      </w:r>
    </w:p>
    <w:p w:rsidR="005938BB" w:rsidRPr="008D3F2F" w:rsidRDefault="005938BB" w:rsidP="005938BB">
      <w:pPr>
        <w:wordWrap w:val="0"/>
        <w:rPr>
          <w:rFonts w:cs="Arial"/>
          <w:b/>
          <w:lang w:val="el-GR"/>
        </w:rPr>
      </w:pPr>
      <w:r>
        <w:rPr>
          <w:rFonts w:cs="Arial"/>
          <w:lang w:val="el-GR"/>
        </w:rPr>
        <w:lastRenderedPageBreak/>
        <w:t xml:space="preserve">ι) </w:t>
      </w:r>
      <w:r w:rsidRPr="00E344D4">
        <w:rPr>
          <w:rFonts w:cs="Arial"/>
          <w:u w:val="single"/>
          <w:lang w:val="el-GR"/>
        </w:rPr>
        <w:t>με την κατάλληλη θεωρητική κατάρτιση</w:t>
      </w:r>
      <w:r w:rsidR="008D3F2F">
        <w:rPr>
          <w:rFonts w:cs="Arial"/>
          <w:lang w:val="el-GR"/>
        </w:rPr>
        <w:t>, εφόσον ασκείται με δημοκρατικ</w:t>
      </w:r>
      <w:r w:rsidR="00D91173">
        <w:rPr>
          <w:rFonts w:cs="Arial"/>
          <w:lang w:val="el-GR"/>
        </w:rPr>
        <w:t>ό διάλογο και δημοκρατική ευαισ</w:t>
      </w:r>
      <w:r w:rsidR="008D3F2F">
        <w:rPr>
          <w:rFonts w:cs="Arial"/>
          <w:lang w:val="el-GR"/>
        </w:rPr>
        <w:t xml:space="preserve">θησία, αναδεικνύοντας όλες τις διαφορετικές και διαλεκτικές εκδοχές του κάθε θέματος </w:t>
      </w:r>
      <w:r w:rsidR="00131E0A">
        <w:rPr>
          <w:rFonts w:cs="Arial"/>
          <w:lang w:val="el-GR"/>
        </w:rPr>
        <w:t xml:space="preserve">: στοιχεία δημοκρατικού πολιτεύματος, βασικές αρχές κοινωνικής αγωγής, μέσα από μαθήματα κοινωνικών επιστημών, κοινωνιολογία, ιστορία, μαθήματα γλώσσας, που προϊδεάζουν για τη δημοκρατία αρχαία ελληνικά, νέα ελληνική και παγκόσμια λογοτεχνία. Τρόπος διενέργειας των μαθημάτων, διάλογος, </w:t>
      </w:r>
      <w:r w:rsidR="008D3F2F">
        <w:rPr>
          <w:rFonts w:cs="Arial"/>
          <w:lang w:val="el-GR"/>
        </w:rPr>
        <w:t xml:space="preserve">ομαδική </w:t>
      </w:r>
      <w:r w:rsidR="00131E0A">
        <w:rPr>
          <w:rFonts w:cs="Arial"/>
          <w:lang w:val="el-GR"/>
        </w:rPr>
        <w:t xml:space="preserve">συνεργασία, κοινή διερεύνηση και προσέγγιση, </w:t>
      </w:r>
      <w:r>
        <w:rPr>
          <w:rFonts w:cs="Arial"/>
          <w:lang w:val="el-GR"/>
        </w:rPr>
        <w:t>διαθεματικότητα</w:t>
      </w:r>
      <w:r w:rsidR="008D3F2F">
        <w:rPr>
          <w:rFonts w:cs="Arial"/>
          <w:lang w:val="el-GR"/>
        </w:rPr>
        <w:t xml:space="preserve">. </w:t>
      </w:r>
      <w:r w:rsidR="00131E0A">
        <w:rPr>
          <w:rFonts w:cs="Arial"/>
          <w:lang w:val="el-GR"/>
        </w:rPr>
        <w:t xml:space="preserve"> </w:t>
      </w:r>
      <w:r w:rsidR="008D3F2F">
        <w:rPr>
          <w:rFonts w:cs="Arial"/>
          <w:lang w:val="el-GR"/>
        </w:rPr>
        <w:t xml:space="preserve"> </w:t>
      </w:r>
      <w:r w:rsidR="008D3F2F" w:rsidRPr="008D3F2F">
        <w:rPr>
          <w:rFonts w:cs="Arial"/>
          <w:b/>
          <w:lang w:val="el-GR"/>
        </w:rPr>
        <w:t>Η</w:t>
      </w:r>
      <w:r w:rsidR="00131E0A" w:rsidRPr="008D3F2F">
        <w:rPr>
          <w:rFonts w:cs="Arial"/>
          <w:b/>
          <w:lang w:val="el-GR"/>
        </w:rPr>
        <w:t xml:space="preserve"> δημοκρατία διδάσκεται σε όλη τη σχολική πράξη άμεσα και έμμεσα. </w:t>
      </w:r>
    </w:p>
    <w:p w:rsidR="005938BB" w:rsidRDefault="005938BB" w:rsidP="005938BB">
      <w:pPr>
        <w:wordWrap w:val="0"/>
        <w:rPr>
          <w:rFonts w:cs="Arial"/>
          <w:lang w:val="el-GR"/>
        </w:rPr>
      </w:pPr>
      <w:r>
        <w:rPr>
          <w:rFonts w:cs="Arial"/>
          <w:lang w:val="el-GR"/>
        </w:rPr>
        <w:t xml:space="preserve">ιι) </w:t>
      </w:r>
      <w:r w:rsidRPr="00E344D4">
        <w:rPr>
          <w:rFonts w:cs="Arial"/>
          <w:u w:val="single"/>
          <w:lang w:val="el-GR"/>
        </w:rPr>
        <w:t>με τη λειτουργία της σχολικής κοινότητας</w:t>
      </w:r>
      <w:r>
        <w:rPr>
          <w:rFonts w:cs="Arial"/>
          <w:lang w:val="el-GR"/>
        </w:rPr>
        <w:t xml:space="preserve"> : </w:t>
      </w:r>
      <w:r w:rsidR="008D3F2F">
        <w:rPr>
          <w:rFonts w:cs="Arial"/>
          <w:lang w:val="el-GR"/>
        </w:rPr>
        <w:t xml:space="preserve">δημοκρατικοί θεσμοί στο σχολείο υλοποιούνται. Πρέπει όμως να βιώνονται και να εφαρμόζονται σωστά. </w:t>
      </w:r>
      <w:r>
        <w:rPr>
          <w:rFonts w:cs="Arial"/>
          <w:lang w:val="el-GR"/>
        </w:rPr>
        <w:t xml:space="preserve"> εκλογές, συζήτηση με εκπαιδευτικούς και συλλόγους γονέων, συνεργασία όλων των μελών, διάλογος για όλα τα ζητήματα της σχολικής ζωής</w:t>
      </w:r>
      <w:r w:rsidR="008D3F2F">
        <w:rPr>
          <w:rFonts w:cs="Arial"/>
          <w:lang w:val="el-GR"/>
        </w:rPr>
        <w:t xml:space="preserve">. Σημαντική η αποδοχή της διαφορετικότητας  και η ομαλή ένταξη των μεταναστών και αλλοδαπών, που πρέπει να φαίνονται δεκτοί με διάθεση συνεργασίας και αλληλοϋποστήριξης. Αποφυγή ρατσισμού και εθνικισμού.  Τήρηση κανόνων και νόμων της σχολικής και κοινωνικής ζωής, γιατί η δημοκρατία έχει πρώτα υποχρεώσεις και μετά δικαιώματα. </w:t>
      </w:r>
      <w:r>
        <w:rPr>
          <w:rFonts w:cs="Arial"/>
          <w:lang w:val="el-GR"/>
        </w:rPr>
        <w:t xml:space="preserve"> </w:t>
      </w:r>
    </w:p>
    <w:p w:rsidR="005938BB" w:rsidRDefault="005938BB" w:rsidP="005938BB">
      <w:pPr>
        <w:wordWrap w:val="0"/>
        <w:rPr>
          <w:rFonts w:cs="Arial"/>
          <w:lang w:val="el-GR"/>
        </w:rPr>
      </w:pPr>
      <w:r>
        <w:rPr>
          <w:rFonts w:cs="Arial"/>
          <w:lang w:val="el-GR"/>
        </w:rPr>
        <w:t xml:space="preserve">ιιι) </w:t>
      </w:r>
      <w:r w:rsidRPr="00E344D4">
        <w:rPr>
          <w:rFonts w:cs="Arial"/>
          <w:u w:val="single"/>
          <w:lang w:val="el-GR"/>
        </w:rPr>
        <w:t xml:space="preserve">Τρόποι </w:t>
      </w:r>
      <w:r w:rsidR="008D3F2F" w:rsidRPr="00E344D4">
        <w:rPr>
          <w:rFonts w:cs="Arial"/>
          <w:u w:val="single"/>
          <w:lang w:val="el-GR"/>
        </w:rPr>
        <w:t xml:space="preserve">έμμεσης </w:t>
      </w:r>
      <w:r w:rsidRPr="00E344D4">
        <w:rPr>
          <w:rFonts w:cs="Arial"/>
          <w:u w:val="single"/>
          <w:lang w:val="el-GR"/>
        </w:rPr>
        <w:t>μύησης στη δημοκρατία</w:t>
      </w:r>
      <w:r>
        <w:rPr>
          <w:rFonts w:cs="Arial"/>
          <w:lang w:val="el-GR"/>
        </w:rPr>
        <w:t xml:space="preserve"> με : τέχνη, αυτοέκφραση, θέατρο, κινηματογραφικές προβολές, επικοινωνία με πνευματικούς ανθρώπους, σχολείο ανοικτό στην κοινωνία – κοινωνικές παρεμβάσεις για θέματα που απασχολούν την ευρύτερη κοινότητα, συζητήσεις και ζυμώσεις χωρίς κομματικές παρεμβάσεις , με στοιχεία υγιούς πολιτικοποίησης των νέων εφήβων. </w:t>
      </w:r>
    </w:p>
    <w:p w:rsidR="008D3F2F" w:rsidRDefault="008D3F2F" w:rsidP="005938BB">
      <w:pPr>
        <w:wordWrap w:val="0"/>
        <w:rPr>
          <w:rFonts w:cs="Arial"/>
          <w:lang w:val="el-GR"/>
        </w:rPr>
      </w:pPr>
      <w:r w:rsidRPr="008D3F2F">
        <w:rPr>
          <w:rFonts w:cs="Arial"/>
          <w:b/>
          <w:lang w:val="el-GR"/>
        </w:rPr>
        <w:t xml:space="preserve">Επίλογος </w:t>
      </w:r>
      <w:r>
        <w:rPr>
          <w:rFonts w:cs="Arial"/>
          <w:lang w:val="el-GR"/>
        </w:rPr>
        <w:t xml:space="preserve">: πολλά από τα παραπάνω ίσως δεν θυμίζουν τη συμπεριφορά του μέσου Έλληνα στην πόλη ή στην καθημερινότητά του. Αυτό ίσως πρέπει να απασχολήσει την εκπαιδευτική κοινότητα και όλους τους πολίτες. </w:t>
      </w:r>
      <w:r w:rsidR="00F24504">
        <w:rPr>
          <w:rFonts w:cs="Arial"/>
          <w:lang w:val="el-GR"/>
        </w:rPr>
        <w:t xml:space="preserve">Η δημοκρατία δεν κρίνεται από τους τύπους του πολιτεύματος, </w:t>
      </w:r>
      <w:r>
        <w:rPr>
          <w:rFonts w:cs="Arial"/>
          <w:lang w:val="el-GR"/>
        </w:rPr>
        <w:t>αλλά από το σεβασμό της</w:t>
      </w:r>
      <w:r w:rsidR="00F24504" w:rsidRPr="00F24504">
        <w:rPr>
          <w:rFonts w:cs="Arial"/>
          <w:lang w:val="el-GR"/>
        </w:rPr>
        <w:t xml:space="preserve"> </w:t>
      </w:r>
      <w:r w:rsidR="00F24504">
        <w:rPr>
          <w:rFonts w:cs="Arial"/>
          <w:lang w:val="el-GR"/>
        </w:rPr>
        <w:t>στον άνθρωπο και</w:t>
      </w:r>
      <w:r>
        <w:rPr>
          <w:rFonts w:cs="Arial"/>
          <w:lang w:val="el-GR"/>
        </w:rPr>
        <w:t xml:space="preserve"> </w:t>
      </w:r>
      <w:r w:rsidR="00F24504">
        <w:rPr>
          <w:rFonts w:cs="Arial"/>
          <w:lang w:val="el-GR"/>
        </w:rPr>
        <w:t xml:space="preserve"> στα όρια της </w:t>
      </w:r>
      <w:r>
        <w:rPr>
          <w:rFonts w:cs="Arial"/>
          <w:lang w:val="el-GR"/>
        </w:rPr>
        <w:t xml:space="preserve">  ελευθερία</w:t>
      </w:r>
      <w:r w:rsidR="00F24504">
        <w:rPr>
          <w:rFonts w:cs="Arial"/>
          <w:lang w:val="el-GR"/>
        </w:rPr>
        <w:t>ς</w:t>
      </w:r>
      <w:r>
        <w:rPr>
          <w:rFonts w:cs="Arial"/>
          <w:lang w:val="el-GR"/>
        </w:rPr>
        <w:t xml:space="preserve"> </w:t>
      </w:r>
      <w:r w:rsidR="00F24504">
        <w:rPr>
          <w:rFonts w:cs="Arial"/>
          <w:lang w:val="el-GR"/>
        </w:rPr>
        <w:t xml:space="preserve"> του</w:t>
      </w:r>
      <w:r>
        <w:rPr>
          <w:rFonts w:cs="Arial"/>
          <w:lang w:val="el-GR"/>
        </w:rPr>
        <w:t xml:space="preserve">. </w:t>
      </w:r>
      <w:r w:rsidR="00F24504">
        <w:rPr>
          <w:rFonts w:cs="Arial"/>
          <w:lang w:val="el-GR"/>
        </w:rPr>
        <w:t xml:space="preserve">   Τουλάχιστον οι νέοι είναι αναγκαίο να το αντιληφθούν αυτό και να το βιώσουν μέσα στη σχολική εμπειρία τους. </w:t>
      </w:r>
    </w:p>
    <w:p w:rsidR="005938BB" w:rsidRPr="00F24504" w:rsidRDefault="00F24504" w:rsidP="00F24504">
      <w:pPr>
        <w:wordWrap w:val="0"/>
        <w:jc w:val="center"/>
        <w:rPr>
          <w:rFonts w:cs="Arial"/>
          <w:sz w:val="28"/>
          <w:szCs w:val="28"/>
          <w:u w:val="single"/>
          <w:lang w:val="el-GR"/>
        </w:rPr>
      </w:pPr>
      <w:r w:rsidRPr="00F24504">
        <w:rPr>
          <w:rFonts w:cs="Arial"/>
          <w:sz w:val="28"/>
          <w:szCs w:val="28"/>
          <w:u w:val="single"/>
          <w:lang w:val="el-GR"/>
        </w:rPr>
        <w:t>Επιμέλεια απαντήσεων : Στέλλα Αλιγιζάκη, Μαριλένα Καρτσωνάκη , Φιλόλογοι.</w:t>
      </w:r>
    </w:p>
    <w:sectPr w:rsidR="005938BB" w:rsidRPr="00F24504" w:rsidSect="006356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C40" w:rsidRDefault="008A5C40" w:rsidP="008200A1">
      <w:pPr>
        <w:spacing w:after="0" w:line="240" w:lineRule="auto"/>
      </w:pPr>
      <w:r>
        <w:separator/>
      </w:r>
    </w:p>
  </w:endnote>
  <w:endnote w:type="continuationSeparator" w:id="1">
    <w:p w:rsidR="008A5C40" w:rsidRDefault="008A5C40" w:rsidP="00820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A1" w:rsidRDefault="008200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A1" w:rsidRDefault="008200A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A1" w:rsidRDefault="008200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C40" w:rsidRDefault="008A5C40" w:rsidP="008200A1">
      <w:pPr>
        <w:spacing w:after="0" w:line="240" w:lineRule="auto"/>
      </w:pPr>
      <w:r>
        <w:separator/>
      </w:r>
    </w:p>
  </w:footnote>
  <w:footnote w:type="continuationSeparator" w:id="1">
    <w:p w:rsidR="008A5C40" w:rsidRDefault="008A5C40" w:rsidP="008200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A1" w:rsidRDefault="00965437">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579" o:spid="_x0000_s2050" type="#_x0000_t75" style="position:absolute;margin-left:0;margin-top:0;width:467.7pt;height:258.65pt;z-index:-251657216;mso-position-horizontal:center;mso-position-horizontal-relative:margin;mso-position-vertical:center;mso-position-vertical-relative:margin" o:allowincell="f">
          <v:imagedata r:id="rId1" o:title="λογότυπο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A1" w:rsidRDefault="00965437">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580" o:spid="_x0000_s2051" type="#_x0000_t75" style="position:absolute;margin-left:0;margin-top:0;width:467.7pt;height:258.65pt;z-index:-251656192;mso-position-horizontal:center;mso-position-horizontal-relative:margin;mso-position-vertical:center;mso-position-vertical-relative:margin" o:allowincell="f">
          <v:imagedata r:id="rId1" o:title="λογότυπο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A1" w:rsidRDefault="00965437">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578" o:spid="_x0000_s2049" type="#_x0000_t75" style="position:absolute;margin-left:0;margin-top:0;width:467.7pt;height:258.65pt;z-index:-251658240;mso-position-horizontal:center;mso-position-horizontal-relative:margin;mso-position-vertical:center;mso-position-vertical-relative:margin" o:allowincell="f">
          <v:imagedata r:id="rId1" o:title="λογότυπο 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efaultTabStop w:val="720"/>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635693"/>
    <w:rsid w:val="00131E0A"/>
    <w:rsid w:val="003F3A2C"/>
    <w:rsid w:val="005938BB"/>
    <w:rsid w:val="00635693"/>
    <w:rsid w:val="00756147"/>
    <w:rsid w:val="008200A1"/>
    <w:rsid w:val="008A5C40"/>
    <w:rsid w:val="008D3F2F"/>
    <w:rsid w:val="0090155B"/>
    <w:rsid w:val="00965437"/>
    <w:rsid w:val="009B6AD0"/>
    <w:rsid w:val="009C2671"/>
    <w:rsid w:val="00BA3DA5"/>
    <w:rsid w:val="00C55D5B"/>
    <w:rsid w:val="00CA1C01"/>
    <w:rsid w:val="00D91173"/>
    <w:rsid w:val="00E344D4"/>
    <w:rsid w:val="00F24504"/>
  </w:rsids>
  <m:mathPr>
    <m:mathFont m:val="Cambria Math"/>
    <m:brkBin m:val="before"/>
    <m:brkBinSub m:val="--"/>
    <m:smallFrac/>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00A1"/>
    <w:pPr>
      <w:tabs>
        <w:tab w:val="center" w:pos="4153"/>
        <w:tab w:val="right" w:pos="8306"/>
      </w:tabs>
      <w:spacing w:after="0" w:line="240" w:lineRule="auto"/>
    </w:pPr>
  </w:style>
  <w:style w:type="character" w:customStyle="1" w:styleId="Char">
    <w:name w:val="Κεφαλίδα Char"/>
    <w:basedOn w:val="a0"/>
    <w:link w:val="a3"/>
    <w:uiPriority w:val="99"/>
    <w:semiHidden/>
    <w:rsid w:val="008200A1"/>
  </w:style>
  <w:style w:type="paragraph" w:styleId="a4">
    <w:name w:val="footer"/>
    <w:basedOn w:val="a"/>
    <w:link w:val="Char0"/>
    <w:uiPriority w:val="99"/>
    <w:semiHidden/>
    <w:unhideWhenUsed/>
    <w:rsid w:val="008200A1"/>
    <w:pPr>
      <w:tabs>
        <w:tab w:val="center" w:pos="4153"/>
        <w:tab w:val="right" w:pos="8306"/>
      </w:tabs>
      <w:spacing w:after="0" w:line="240" w:lineRule="auto"/>
    </w:pPr>
  </w:style>
  <w:style w:type="character" w:customStyle="1" w:styleId="Char0">
    <w:name w:val="Υποσέλιδο Char"/>
    <w:basedOn w:val="a0"/>
    <w:link w:val="a4"/>
    <w:uiPriority w:val="99"/>
    <w:semiHidden/>
    <w:rsid w:val="008200A1"/>
  </w:style>
  <w:style w:type="paragraph" w:styleId="a5">
    <w:name w:val="Title"/>
    <w:basedOn w:val="a"/>
    <w:next w:val="a"/>
    <w:link w:val="Char1"/>
    <w:uiPriority w:val="10"/>
    <w:qFormat/>
    <w:rsid w:val="00F245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F245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1008</Words>
  <Characters>5449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Manager/>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2019-06-07T08:13:00Z</dcterms:created>
  <dcterms:modified xsi:type="dcterms:W3CDTF">2019-06-08T07:26:00Z</dcterms:modified>
</cp:coreProperties>
</file>